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F1A44BD">
      <w:pPr>
        <w:rPr>
          <w:b/>
          <w:bCs/>
        </w:rPr>
      </w:pPr>
    </w:p>
    <w:p w14:paraId="6DF7D4C9">
      <w:pPr>
        <w:jc w:val="center"/>
        <w:rPr>
          <w:rFonts w:ascii="Calibri" w:hAnsi="Calibri" w:eastAsia="Calibri" w:cs="Calibri"/>
          <w:color w:val="000000"/>
          <w:kern w:val="0"/>
          <w:sz w:val="28"/>
          <w:szCs w:val="28"/>
          <w14:ligatures w14:val="none"/>
        </w:rPr>
      </w:pPr>
      <w:r>
        <w:rPr>
          <w:rFonts w:ascii="Algerian" w:hAnsi="Algerian" w:eastAsia="Algerian" w:cs="Algerian"/>
          <w:color w:val="000000"/>
          <w:kern w:val="0"/>
          <w:sz w:val="56"/>
          <w:szCs w:val="28"/>
          <w14:ligatures w14:val="none"/>
        </w:rPr>
        <w:t>Fatima Jinnah Women University</w:t>
      </w:r>
    </w:p>
    <w:p w14:paraId="03D2E6A6">
      <w:pPr>
        <w:spacing w:after="81"/>
        <w:ind w:left="1702"/>
        <w:rPr>
          <w:rFonts w:ascii="Calibri" w:hAnsi="Calibri" w:eastAsia="Calibri" w:cs="Calibri"/>
          <w:color w:val="000000"/>
          <w:kern w:val="0"/>
          <w14:ligatures w14:val="none"/>
        </w:rPr>
      </w:pPr>
      <w:r>
        <w:rPr>
          <w:rFonts w:ascii="Calibri" w:hAnsi="Calibri" w:eastAsia="Calibri" w:cs="Calibri"/>
          <w:i/>
          <w:color w:val="404040"/>
          <w:kern w:val="0"/>
          <w:sz w:val="40"/>
          <w14:ligatures w14:val="none"/>
        </w:rPr>
        <w:t xml:space="preserve">Department of Software Engineering </w:t>
      </w:r>
    </w:p>
    <w:p w14:paraId="6B18F874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color w:val="000000"/>
          <w:kern w:val="0"/>
          <w:sz w:val="48"/>
          <w:szCs w:val="48"/>
          <w:lang w:val="en-US" w:eastAsia="zh-CN" w:bidi="ar"/>
        </w:rPr>
      </w:pPr>
      <w:r>
        <w:rPr>
          <w:rFonts w:ascii="Calibri" w:hAnsi="Calibri" w:eastAsia="Calibri" w:cs="Calibri"/>
          <w:color w:val="000000"/>
          <w:kern w:val="0"/>
          <w14:ligatures w14:val="none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1894205</wp:posOffset>
            </wp:positionH>
            <wp:positionV relativeFrom="paragraph">
              <wp:posOffset>318770</wp:posOffset>
            </wp:positionV>
            <wp:extent cx="1477645" cy="1477645"/>
            <wp:effectExtent l="0" t="0" r="8255" b="825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312DEB">
      <w:pPr>
        <w:spacing w:after="336"/>
        <w:ind w:left="146" w:right="7" w:hanging="10"/>
        <w:jc w:val="center"/>
        <w:rPr>
          <w:rFonts w:hint="default" w:ascii="Times New Roman" w:hAnsi="Times New Roman" w:eastAsia="Times New Roman" w:cs="Times New Roman"/>
          <w:b/>
          <w:color w:val="000000"/>
          <w:kern w:val="0"/>
          <w:sz w:val="32"/>
          <w:szCs w:val="32"/>
          <w:lang w:val="en-US"/>
          <w14:ligatures w14:val="none"/>
        </w:rPr>
      </w:pPr>
      <w:r>
        <w:rPr>
          <w:rFonts w:ascii="Times New Roman" w:hAnsi="Times New Roman" w:eastAsia="Times New Roman" w:cs="Times New Roman"/>
          <w:b/>
          <w:color w:val="000000"/>
          <w:kern w:val="0"/>
          <w:sz w:val="32"/>
          <w:szCs w:val="32"/>
          <w14:ligatures w14:val="none"/>
        </w:rPr>
        <w:t xml:space="preserve">SUBJECT: </w:t>
      </w:r>
      <w:r>
        <w:rPr>
          <w:rFonts w:hint="default" w:ascii="Times New Roman" w:hAnsi="Times New Roman" w:eastAsia="Times New Roman" w:cs="Times New Roman"/>
          <w:b/>
          <w:color w:val="000000"/>
          <w:kern w:val="0"/>
          <w:sz w:val="32"/>
          <w:szCs w:val="32"/>
          <w:lang w:val="en-US"/>
          <w14:ligatures w14:val="none"/>
        </w:rPr>
        <w:t>CC LAB</w:t>
      </w:r>
    </w:p>
    <w:p w14:paraId="6814F51A">
      <w:pPr>
        <w:spacing w:after="336"/>
        <w:ind w:left="146" w:right="7" w:hanging="10"/>
        <w:jc w:val="center"/>
        <w:rPr>
          <w:rFonts w:hint="default" w:ascii="Times New Roman" w:hAnsi="Times New Roman" w:eastAsia="Times New Roman" w:cs="Times New Roman"/>
          <w:b/>
          <w:color w:val="000000"/>
          <w:kern w:val="0"/>
          <w:sz w:val="32"/>
          <w:szCs w:val="32"/>
          <w:lang w:val="en-US"/>
          <w14:ligatures w14:val="none"/>
        </w:rPr>
      </w:pPr>
      <w:r>
        <w:rPr>
          <w:rFonts w:ascii="Times New Roman" w:hAnsi="Times New Roman" w:eastAsia="Times New Roman" w:cs="Times New Roman"/>
          <w:b/>
          <w:color w:val="000000"/>
          <w:kern w:val="0"/>
          <w:sz w:val="32"/>
          <w:szCs w:val="32"/>
          <w14:ligatures w14:val="none"/>
        </w:rPr>
        <w:t>SUBMITTED TO:  SIR SH</w:t>
      </w:r>
      <w:r>
        <w:rPr>
          <w:rFonts w:hint="default" w:ascii="Times New Roman" w:hAnsi="Times New Roman" w:eastAsia="Times New Roman" w:cs="Times New Roman"/>
          <w:b/>
          <w:color w:val="000000"/>
          <w:kern w:val="0"/>
          <w:sz w:val="32"/>
          <w:szCs w:val="32"/>
          <w:lang w:val="en-US"/>
          <w14:ligatures w14:val="none"/>
        </w:rPr>
        <w:t>OAIB</w:t>
      </w:r>
    </w:p>
    <w:p w14:paraId="5FE217B4">
      <w:pPr>
        <w:spacing w:after="336"/>
        <w:ind w:left="146" w:right="5" w:hanging="10"/>
        <w:jc w:val="center"/>
        <w:rPr>
          <w:rFonts w:hint="default" w:ascii="Times New Roman" w:hAnsi="Times New Roman" w:eastAsia="Calibri" w:cs="Times New Roman"/>
          <w:color w:val="000000"/>
          <w:kern w:val="0"/>
          <w:sz w:val="32"/>
          <w:szCs w:val="32"/>
          <w:lang w:val="en-US"/>
          <w14:ligatures w14:val="none"/>
        </w:rPr>
      </w:pPr>
      <w:r>
        <w:rPr>
          <w:rFonts w:hint="default" w:ascii="Times New Roman" w:hAnsi="Times New Roman" w:eastAsia="Times New Roman" w:cs="Times New Roman"/>
          <w:b/>
          <w:color w:val="000000"/>
          <w:kern w:val="0"/>
          <w:sz w:val="32"/>
          <w:szCs w:val="32"/>
          <w14:ligatures w14:val="none"/>
        </w:rPr>
        <w:t xml:space="preserve">SUBMITTED BY: </w:t>
      </w:r>
      <w:r>
        <w:rPr>
          <w:rFonts w:hint="default" w:ascii="Times New Roman" w:hAnsi="Times New Roman" w:eastAsia="Times New Roman" w:cs="Times New Roman"/>
          <w:b/>
          <w:color w:val="000000"/>
          <w:kern w:val="0"/>
          <w:sz w:val="32"/>
          <w:szCs w:val="32"/>
          <w:lang w:val="en-US"/>
          <w14:ligatures w14:val="none"/>
        </w:rPr>
        <w:t>ZUNAIRA NOOR</w:t>
      </w:r>
    </w:p>
    <w:p w14:paraId="6C3A5BF5">
      <w:pPr>
        <w:spacing w:after="336"/>
        <w:ind w:left="146" w:right="1" w:hanging="10"/>
        <w:jc w:val="center"/>
        <w:rPr>
          <w:rFonts w:ascii="Calibri" w:hAnsi="Calibri" w:eastAsia="Calibri" w:cs="Calibri"/>
          <w:color w:val="000000"/>
          <w:kern w:val="0"/>
          <w:sz w:val="32"/>
          <w:szCs w:val="32"/>
          <w14:ligatures w14:val="none"/>
        </w:rPr>
      </w:pPr>
      <w:r>
        <w:rPr>
          <w:rFonts w:ascii="Times New Roman" w:hAnsi="Times New Roman" w:eastAsia="Times New Roman" w:cs="Times New Roman"/>
          <w:b/>
          <w:color w:val="000000"/>
          <w:kern w:val="0"/>
          <w:sz w:val="32"/>
          <w:szCs w:val="32"/>
          <w14:ligatures w14:val="none"/>
        </w:rPr>
        <w:t>REGISTRATION NO:  2023-BSE-0</w:t>
      </w:r>
      <w:r>
        <w:rPr>
          <w:rFonts w:hint="default" w:ascii="Times New Roman" w:hAnsi="Times New Roman" w:eastAsia="Times New Roman" w:cs="Times New Roman"/>
          <w:b/>
          <w:color w:val="000000"/>
          <w:kern w:val="0"/>
          <w:sz w:val="32"/>
          <w:szCs w:val="32"/>
          <w:lang w:val="en-US"/>
          <w14:ligatures w14:val="none"/>
        </w:rPr>
        <w:t>75</w:t>
      </w:r>
    </w:p>
    <w:p w14:paraId="1C8BA206">
      <w:pPr>
        <w:spacing w:after="1102"/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SEMESTER: V-B</w:t>
      </w:r>
    </w:p>
    <w:p w14:paraId="19842CCE">
      <w:pPr>
        <w:rPr>
          <w:b/>
          <w:bCs/>
        </w:rPr>
      </w:pPr>
    </w:p>
    <w:p w14:paraId="7B32A70F">
      <w:pPr>
        <w:rPr>
          <w:b/>
          <w:bCs/>
        </w:rPr>
      </w:pPr>
    </w:p>
    <w:p w14:paraId="333F6077">
      <w:pPr>
        <w:rPr>
          <w:b/>
          <w:bCs/>
        </w:rPr>
      </w:pPr>
    </w:p>
    <w:p w14:paraId="4F2B01BA">
      <w:pPr>
        <w:rPr>
          <w:b/>
          <w:bCs/>
        </w:rPr>
      </w:pPr>
    </w:p>
    <w:p w14:paraId="7BE8A022">
      <w:pPr>
        <w:rPr>
          <w:b/>
          <w:bCs/>
        </w:rPr>
      </w:pPr>
    </w:p>
    <w:p w14:paraId="14656DEB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Task 1 – Switch to root with su - and back to a normal user</w:t>
      </w:r>
    </w:p>
    <w:p w14:paraId="12368E0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Goal: Demonstrate switching to the root account using su - and exiting back to your normal user.</w:t>
      </w:r>
    </w:p>
    <w:p w14:paraId="51F3DBEA">
      <w:pPr>
        <w:numPr>
          <w:ilvl w:val="0"/>
          <w:numId w:val="1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Set a root password (Ubuntu root is disabled by default; this enables su - temporarily for the lab):</w:t>
      </w:r>
    </w:p>
    <w:p w14:paraId="238E74D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4105275" cy="1143000"/>
            <wp:effectExtent l="0" t="0" r="0" b="0"/>
            <wp:docPr id="594287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8786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F3DB">
      <w:pPr>
        <w:numPr>
          <w:ilvl w:val="0"/>
          <w:numId w:val="2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Switch to root and verify:</w:t>
      </w:r>
    </w:p>
    <w:p w14:paraId="30A89AD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3238500" cy="1819275"/>
            <wp:effectExtent l="0" t="0" r="0" b="9525"/>
            <wp:docPr id="1535345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45493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CF5F">
      <w:pPr>
        <w:numPr>
          <w:ilvl w:val="0"/>
          <w:numId w:val="3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Switch back to your normal user:</w:t>
      </w:r>
    </w:p>
    <w:p w14:paraId="6838A4F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3571875" cy="857250"/>
            <wp:effectExtent l="0" t="0" r="0" b="0"/>
            <wp:docPr id="60245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57992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79A7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Task 2 – Create user tom and verify in passwd/group/shadow</w:t>
      </w:r>
    </w:p>
    <w:p w14:paraId="77D1FDD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Goal: Create a user named tom, then verify the account in system files.</w:t>
      </w:r>
    </w:p>
    <w:p w14:paraId="4E032865">
      <w:pPr>
        <w:numPr>
          <w:ilvl w:val="0"/>
          <w:numId w:val="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Create user tom (interactive, sets password and home directory):</w:t>
      </w:r>
    </w:p>
    <w:p w14:paraId="6B79E66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617595"/>
            <wp:effectExtent l="0" t="0" r="0" b="1905"/>
            <wp:docPr id="430758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5872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32E4">
      <w:pPr>
        <w:numPr>
          <w:ilvl w:val="0"/>
          <w:numId w:val="5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Verify tom in system files (view and visually confirm presence):</w:t>
      </w:r>
    </w:p>
    <w:p w14:paraId="002825B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582285" cy="1352550"/>
            <wp:effectExtent l="0" t="0" r="0" b="0"/>
            <wp:docPr id="17827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2775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09B3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Task 3 – Create groups; change tom’s primary and secondary groups</w:t>
      </w:r>
    </w:p>
    <w:p w14:paraId="6278D80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Goal: Create groups developer, devops, and designer. Change tom’s primary group and manage secondary groups.</w:t>
      </w:r>
    </w:p>
    <w:p w14:paraId="5103EFF0">
      <w:pPr>
        <w:numPr>
          <w:ilvl w:val="0"/>
          <w:numId w:val="6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Create groups and verify by viewing /etc/group (visually confirm entries exist):</w:t>
      </w:r>
    </w:p>
    <w:p w14:paraId="7425318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4853305"/>
            <wp:effectExtent l="0" t="0" r="0" b="4445"/>
            <wp:docPr id="222706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06042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092E">
      <w:pPr>
        <w:numPr>
          <w:ilvl w:val="0"/>
          <w:numId w:val="7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Change tom’s primary group to designer and verify:</w:t>
      </w:r>
    </w:p>
    <w:p w14:paraId="44AE85B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2011045"/>
            <wp:effectExtent l="0" t="0" r="0" b="8255"/>
            <wp:docPr id="180509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91662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F174">
      <w:pPr>
        <w:numPr>
          <w:ilvl w:val="0"/>
          <w:numId w:val="8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Add secondary groups developer and devops to tom and verify:</w:t>
      </w:r>
    </w:p>
    <w:p w14:paraId="78E33E4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1815465"/>
            <wp:effectExtent l="0" t="0" r="0" b="0"/>
            <wp:docPr id="1216152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52869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0AC2">
      <w:pPr>
        <w:numPr>
          <w:ilvl w:val="0"/>
          <w:numId w:val="9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Replace all secondary groups so only tom (user’s own group) remains and verify:</w:t>
      </w:r>
    </w:p>
    <w:p w14:paraId="1B8746C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1807845"/>
            <wp:effectExtent l="0" t="0" r="0" b="1905"/>
            <wp:docPr id="153294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47108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B3F5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Task 4 – Create/delete users (Jerry, Scooby) and groups (jolly, anime)</w:t>
      </w:r>
    </w:p>
    <w:p w14:paraId="6E6DA06F">
      <w:pPr>
        <w:numPr>
          <w:ilvl w:val="0"/>
          <w:numId w:val="10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Create users:</w:t>
      </w:r>
    </w:p>
    <w:p w14:paraId="74D4CB2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839210"/>
            <wp:effectExtent l="0" t="0" r="0" b="8890"/>
            <wp:docPr id="877704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04825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A3DF">
      <w:pPr>
        <w:numPr>
          <w:ilvl w:val="0"/>
          <w:numId w:val="11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Try to log in as Scooby immediately (expected authentication failure because there is no password yet):</w:t>
      </w:r>
    </w:p>
    <w:p w14:paraId="21945F2D">
      <w:pPr>
        <w:numPr>
          <w:ilvl w:val="0"/>
          <w:numId w:val="11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3419475" cy="828675"/>
            <wp:effectExtent l="0" t="0" r="0" b="9525"/>
            <wp:docPr id="72577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74345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0678">
      <w:pPr>
        <w:numPr>
          <w:ilvl w:val="0"/>
          <w:numId w:val="11"/>
        </w:numPr>
        <w:shd w:val="clear" w:color="auto" w:fill="0D1117"/>
        <w:spacing w:before="100" w:beforeAutospacing="1" w:after="100" w:afterAutospacing="1" w:line="240" w:lineRule="auto"/>
        <w:rPr>
          <w:rFonts w:hint="default" w:ascii="Times New Roman" w:hAnsi="Times New Roman" w:eastAsia="Times New Roman" w:cs="Times New Roman"/>
          <w:color w:val="F0F6FC"/>
          <w:kern w:val="0"/>
          <w14:ligatures w14:val="none"/>
        </w:rPr>
      </w:pPr>
      <w:r>
        <w:rPr>
          <w:rFonts w:hint="default" w:ascii="Times New Roman" w:hAnsi="Times New Roman" w:eastAsia="Times New Roman" w:cs="Times New Roman"/>
          <w:color w:val="F0F6FC"/>
          <w:kern w:val="0"/>
          <w14:ligatures w14:val="none"/>
        </w:rPr>
        <w:t>Set a password for Scooby:</w:t>
      </w:r>
    </w:p>
    <w:p w14:paraId="0488221D"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4495800" cy="1228725"/>
            <wp:effectExtent l="0" t="0" r="0" b="9525"/>
            <wp:docPr id="36134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47477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49A5">
      <w:pPr>
        <w:rPr>
          <w:rFonts w:hint="default" w:ascii="Times New Roman" w:hAnsi="Times New Roman" w:cs="Times New Roman"/>
        </w:rPr>
      </w:pPr>
    </w:p>
    <w:p w14:paraId="3D7D44FD">
      <w:pPr>
        <w:numPr>
          <w:ilvl w:val="0"/>
          <w:numId w:val="12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Try logging in as Scooby again (home directory still missing; expect a message such as “No directory, logging in with HOME=/”):</w:t>
      </w:r>
    </w:p>
    <w:p w14:paraId="4681C7F6">
      <w:pPr>
        <w:ind w:left="7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4200525" cy="1638300"/>
            <wp:effectExtent l="0" t="0" r="0" b="0"/>
            <wp:docPr id="1776801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01907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F097">
      <w:pPr>
        <w:numPr>
          <w:ilvl w:val="0"/>
          <w:numId w:val="12"/>
        </w:numPr>
        <w:shd w:val="clear" w:color="auto" w:fill="0D1117"/>
        <w:spacing w:beforeAutospacing="1" w:after="0" w:afterAutospacing="1" w:line="240" w:lineRule="auto"/>
        <w:rPr>
          <w:rFonts w:hint="default" w:ascii="Times New Roman" w:hAnsi="Times New Roman" w:eastAsia="Times New Roman" w:cs="Times New Roman"/>
          <w:color w:val="F0F6FC"/>
          <w:kern w:val="0"/>
          <w14:ligatures w14:val="none"/>
        </w:rPr>
      </w:pPr>
      <w:r>
        <w:rPr>
          <w:rFonts w:hint="default" w:ascii="Times New Roman" w:hAnsi="Times New Roman" w:eastAsia="Times New Roman" w:cs="Times New Roman"/>
          <w:color w:val="F0F6FC"/>
          <w:kern w:val="0"/>
          <w14:ligatures w14:val="none"/>
        </w:rPr>
        <w:t>Show that Scooby’s home directory does not exist yet and what </w:t>
      </w:r>
      <w:r>
        <w:rPr>
          <w:rFonts w:hint="default" w:ascii="Times New Roman" w:hAnsi="Times New Roman" w:eastAsia="Times New Roman" w:cs="Times New Roman"/>
          <w:color w:val="F0F6FC"/>
          <w:kern w:val="0"/>
          <w:sz w:val="20"/>
          <w:szCs w:val="20"/>
          <w14:ligatures w14:val="none"/>
        </w:rPr>
        <w:t>/etc/passwd</w:t>
      </w:r>
      <w:r>
        <w:rPr>
          <w:rFonts w:hint="default" w:ascii="Times New Roman" w:hAnsi="Times New Roman" w:eastAsia="Times New Roman" w:cs="Times New Roman"/>
          <w:color w:val="F0F6FC"/>
          <w:kern w:val="0"/>
          <w14:ligatures w14:val="none"/>
        </w:rPr>
        <w:t> says:</w:t>
      </w:r>
    </w:p>
    <w:p w14:paraId="3D2C37C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6160770"/>
            <wp:effectExtent l="0" t="0" r="0" b="0"/>
            <wp:docPr id="1792849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49520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9BC1">
      <w:pPr>
        <w:rPr>
          <w:rFonts w:hint="default" w:ascii="Times New Roman" w:hAnsi="Times New Roman" w:cs="Times New Roman"/>
        </w:rPr>
      </w:pPr>
    </w:p>
    <w:p w14:paraId="38D139E8">
      <w:pPr>
        <w:numPr>
          <w:ilvl w:val="0"/>
          <w:numId w:val="13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Manually create Scooby’s home directory and set proper ownership and permissions:</w:t>
      </w:r>
    </w:p>
    <w:p w14:paraId="35247DC5">
      <w:pPr>
        <w:ind w:left="7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1074420"/>
            <wp:effectExtent l="0" t="0" r="0" b="0"/>
            <wp:docPr id="1004992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92421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2A63">
      <w:pPr>
        <w:numPr>
          <w:ilvl w:val="0"/>
          <w:numId w:val="13"/>
        </w:numPr>
        <w:shd w:val="clear" w:color="auto" w:fill="0D1117"/>
        <w:spacing w:before="100" w:beforeAutospacing="1" w:after="100" w:afterAutospacing="1" w:line="240" w:lineRule="auto"/>
        <w:rPr>
          <w:rFonts w:hint="default" w:ascii="Times New Roman" w:hAnsi="Times New Roman" w:eastAsia="Times New Roman" w:cs="Times New Roman"/>
          <w:color w:val="F0F6FC"/>
          <w:kern w:val="0"/>
          <w14:ligatures w14:val="none"/>
        </w:rPr>
      </w:pPr>
      <w:r>
        <w:rPr>
          <w:rFonts w:hint="default" w:ascii="Times New Roman" w:hAnsi="Times New Roman" w:eastAsia="Times New Roman" w:cs="Times New Roman"/>
          <w:color w:val="F0F6FC"/>
          <w:kern w:val="0"/>
          <w14:ligatures w14:val="none"/>
        </w:rPr>
        <w:t>Log in as Scooby again and verify you land in the correct home directory:</w:t>
      </w:r>
    </w:p>
    <w:p w14:paraId="4EF88E9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1965325"/>
            <wp:effectExtent l="0" t="0" r="0" b="0"/>
            <wp:docPr id="1410396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96936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0204">
      <w:pPr>
        <w:numPr>
          <w:ilvl w:val="0"/>
          <w:numId w:val="1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Verify users in system files and observe shell of Scooby:</w:t>
      </w:r>
    </w:p>
    <w:p w14:paraId="5D724DE3">
      <w:pPr>
        <w:ind w:left="7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4007485"/>
            <wp:effectExtent l="0" t="0" r="0" b="0"/>
            <wp:docPr id="1838282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82231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C8F8">
      <w:pPr>
        <w:rPr>
          <w:rFonts w:hint="default" w:ascii="Times New Roman" w:hAnsi="Times New Roman" w:cs="Times New Roman"/>
        </w:rPr>
      </w:pPr>
    </w:p>
    <w:p w14:paraId="1B2F885B">
      <w:pPr>
        <w:numPr>
          <w:ilvl w:val="0"/>
          <w:numId w:val="15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Create groups:</w:t>
      </w:r>
    </w:p>
    <w:p w14:paraId="3D0256B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4953635" cy="2133600"/>
            <wp:effectExtent l="0" t="0" r="0" b="0"/>
            <wp:docPr id="117824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43576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3605">
      <w:pPr>
        <w:numPr>
          <w:ilvl w:val="0"/>
          <w:numId w:val="16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Verify groups:</w:t>
      </w:r>
    </w:p>
    <w:p w14:paraId="15AEF3B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935355"/>
            <wp:effectExtent l="0" t="0" r="0" b="0"/>
            <wp:docPr id="1829322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22195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AEE3">
      <w:pPr>
        <w:numPr>
          <w:ilvl w:val="0"/>
          <w:numId w:val="17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Delete groups and users:</w:t>
      </w:r>
    </w:p>
    <w:p w14:paraId="68044943">
      <w:pPr>
        <w:rPr>
          <w:rFonts w:hint="default" w:ascii="Times New Roman" w:hAnsi="Times New Roman" w:cs="Times New Roman"/>
        </w:rPr>
      </w:pPr>
    </w:p>
    <w:p w14:paraId="2DB15111">
      <w:pPr>
        <w:rPr>
          <w:rFonts w:hint="default" w:ascii="Times New Roman" w:hAnsi="Times New Roman" w:cs="Times New Roman"/>
        </w:rPr>
      </w:pPr>
    </w:p>
    <w:p w14:paraId="605D6D75">
      <w:pPr>
        <w:rPr>
          <w:rFonts w:hint="default" w:ascii="Times New Roman" w:hAnsi="Times New Roman" w:cs="Times New Roman"/>
        </w:rPr>
      </w:pPr>
    </w:p>
    <w:p w14:paraId="7B4A4C7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4023995"/>
            <wp:effectExtent l="0" t="0" r="0" b="0"/>
            <wp:docPr id="404555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55914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36D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448050"/>
            <wp:effectExtent l="0" t="0" r="0" b="0"/>
            <wp:docPr id="1663497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97693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87F9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Task 5 – Create user Student; create files; set owner/group; identify file types</w:t>
      </w:r>
    </w:p>
    <w:p w14:paraId="0562137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2834005"/>
            <wp:effectExtent l="0" t="0" r="0" b="4445"/>
            <wp:docPr id="407027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27040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4091">
      <w:pPr>
        <w:numPr>
          <w:ilvl w:val="0"/>
          <w:numId w:val="18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Switch to Student and create files:</w:t>
      </w:r>
    </w:p>
    <w:p w14:paraId="602EEA0D">
      <w:pPr>
        <w:rPr>
          <w:rFonts w:hint="default" w:ascii="Times New Roman" w:hAnsi="Times New Roman" w:cs="Times New Roman"/>
        </w:rPr>
      </w:pPr>
    </w:p>
    <w:p w14:paraId="05C9539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2037080"/>
            <wp:effectExtent l="0" t="0" r="0" b="1270"/>
            <wp:docPr id="1711689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89059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E595">
      <w:pPr>
        <w:numPr>
          <w:ilvl w:val="0"/>
          <w:numId w:val="19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Change owner then group for file1 (separate commands):</w:t>
      </w:r>
    </w:p>
    <w:p w14:paraId="5C027E1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2646045"/>
            <wp:effectExtent l="0" t="0" r="0" b="1905"/>
            <wp:docPr id="1084823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23312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369C">
      <w:pPr>
        <w:numPr>
          <w:ilvl w:val="0"/>
          <w:numId w:val="20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Identify files/directories and show /dev/null:</w:t>
      </w:r>
    </w:p>
    <w:p w14:paraId="2F76DFD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267960" cy="2419350"/>
            <wp:effectExtent l="0" t="0" r="0" b="0"/>
            <wp:docPr id="107380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827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2F5C">
      <w:pPr>
        <w:rPr>
          <w:rFonts w:hint="default" w:ascii="Times New Roman" w:hAnsi="Times New Roman" w:cs="Times New Roman"/>
        </w:rPr>
      </w:pPr>
    </w:p>
    <w:p w14:paraId="09E03220">
      <w:pPr>
        <w:numPr>
          <w:ilvl w:val="0"/>
          <w:numId w:val="21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Exit Student:</w:t>
      </w:r>
    </w:p>
    <w:p w14:paraId="724DB4C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2273935"/>
            <wp:effectExtent l="0" t="0" r="0" b="0"/>
            <wp:docPr id="204652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29517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2F96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Task 6 – Change permissions using symbolic mode</w:t>
      </w:r>
    </w:p>
    <w:p w14:paraId="00965CC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2487930"/>
            <wp:effectExtent l="0" t="0" r="0" b="7620"/>
            <wp:docPr id="105166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60196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B3B7">
      <w:pPr>
        <w:numPr>
          <w:ilvl w:val="0"/>
          <w:numId w:val="22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Remove all permissions:</w:t>
      </w:r>
    </w:p>
    <w:p w14:paraId="3782A3E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1892935"/>
            <wp:effectExtent l="0" t="0" r="0" b="0"/>
            <wp:docPr id="1733158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58828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53B0">
      <w:pPr>
        <w:numPr>
          <w:ilvl w:val="0"/>
          <w:numId w:val="23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Add read to all:</w:t>
      </w:r>
    </w:p>
    <w:p w14:paraId="555B4C0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2416175"/>
            <wp:effectExtent l="0" t="0" r="0" b="3175"/>
            <wp:docPr id="1233672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72314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D44E">
      <w:pPr>
        <w:numPr>
          <w:ilvl w:val="0"/>
          <w:numId w:val="24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Add execute to user:</w:t>
      </w:r>
    </w:p>
    <w:p w14:paraId="196FE461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4915535" cy="1428750"/>
            <wp:effectExtent l="0" t="0" r="0" b="0"/>
            <wp:docPr id="93607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71318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A79E">
      <w:pPr>
        <w:numPr>
          <w:ilvl w:val="0"/>
          <w:numId w:val="25"/>
        </w:num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Add write to user and group:</w:t>
      </w:r>
    </w:p>
    <w:p w14:paraId="45A3ED95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1711325"/>
            <wp:effectExtent l="0" t="0" r="0" b="3175"/>
            <wp:docPr id="1493219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19392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6BE5">
      <w:pPr>
        <w:numPr>
          <w:ilvl w:val="0"/>
          <w:numId w:val="26"/>
        </w:num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Remove all permissions (explicit):</w:t>
      </w:r>
    </w:p>
    <w:p w14:paraId="41071454">
      <w:pPr>
        <w:rPr>
          <w:rFonts w:hint="default" w:ascii="Times New Roman" w:hAnsi="Times New Roman" w:cs="Times New Roman"/>
          <w:b/>
          <w:bCs/>
        </w:rPr>
      </w:pPr>
    </w:p>
    <w:p w14:paraId="0B4737F8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048885" cy="1333500"/>
            <wp:effectExtent l="0" t="0" r="0" b="0"/>
            <wp:docPr id="66310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08535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37B8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Task 7 – Change permissions using “set” symbolic form (u= g= o=)</w:t>
      </w:r>
    </w:p>
    <w:p w14:paraId="12A2BBC0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134610" cy="704850"/>
            <wp:effectExtent l="0" t="0" r="8890" b="0"/>
            <wp:docPr id="114020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09089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65AA">
      <w:pPr>
        <w:numPr>
          <w:ilvl w:val="0"/>
          <w:numId w:val="27"/>
        </w:num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Remove execute from group and others:</w:t>
      </w:r>
    </w:p>
    <w:p w14:paraId="05A2D97A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965835"/>
            <wp:effectExtent l="0" t="0" r="0" b="5715"/>
            <wp:docPr id="1773757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57455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E030">
      <w:pPr>
        <w:numPr>
          <w:ilvl w:val="0"/>
          <w:numId w:val="28"/>
        </w:num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Remove all permissions:</w:t>
      </w:r>
    </w:p>
    <w:p w14:paraId="2559A0EA">
      <w:pPr>
        <w:rPr>
          <w:rFonts w:hint="default" w:ascii="Times New Roman" w:hAnsi="Times New Roman" w:cs="Times New Roman"/>
          <w:b/>
          <w:bCs/>
        </w:rPr>
      </w:pPr>
    </w:p>
    <w:p w14:paraId="29EA4EEE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610860" cy="904875"/>
            <wp:effectExtent l="0" t="0" r="8890" b="9525"/>
            <wp:docPr id="24204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46411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4149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Task 8 – Change permissions using numeric (octal) mode</w:t>
      </w:r>
    </w:p>
    <w:p w14:paraId="10DFB268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1892935"/>
            <wp:effectExtent l="0" t="0" r="0" b="0"/>
            <wp:docPr id="13125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5053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3D8E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br w:type="textWrapping"/>
      </w:r>
      <w:r>
        <w:rPr>
          <w:rFonts w:hint="default" w:ascii="Times New Roman" w:hAnsi="Times New Roman" w:cs="Times New Roman"/>
          <w:b/>
          <w:bCs/>
        </w:rPr>
        <w:t>chmod 777 file1</w:t>
      </w:r>
    </w:p>
    <w:p w14:paraId="354B8669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4419600" cy="762000"/>
            <wp:effectExtent l="0" t="0" r="0" b="0"/>
            <wp:docPr id="1841471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71467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F9AF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chmod 700 file1</w:t>
      </w:r>
    </w:p>
    <w:p w14:paraId="268BAA2E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4191000" cy="647700"/>
            <wp:effectExtent l="0" t="0" r="0" b="0"/>
            <wp:docPr id="70829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9506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949B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chmod 744 file1</w:t>
      </w:r>
    </w:p>
    <w:p w14:paraId="396B3BBB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4343400" cy="609600"/>
            <wp:effectExtent l="0" t="0" r="0" b="0"/>
            <wp:docPr id="601080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80129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62AC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chmod 640 file1</w:t>
      </w:r>
    </w:p>
    <w:p w14:paraId="7F002602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4210050" cy="714375"/>
            <wp:effectExtent l="0" t="0" r="0" b="9525"/>
            <wp:docPr id="1403138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38679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5C46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chmod 664 file1</w:t>
      </w:r>
    </w:p>
    <w:p w14:paraId="6DBBCA52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4171950" cy="657225"/>
            <wp:effectExtent l="0" t="0" r="0" b="9525"/>
            <wp:docPr id="17296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7062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F777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chmod 775 file1</w:t>
      </w:r>
    </w:p>
    <w:p w14:paraId="0B19E07B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4371975" cy="695325"/>
            <wp:effectExtent l="0" t="0" r="9525" b="9525"/>
            <wp:docPr id="1657659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59714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7EA3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chmod 750 file1</w:t>
      </w:r>
    </w:p>
    <w:p w14:paraId="737B64EE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3829050" cy="676275"/>
            <wp:effectExtent l="0" t="0" r="0" b="9525"/>
            <wp:docPr id="75350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0699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C702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Task 9 – Practice pipes, pagers, grep, and redirects with /var/log/syslog</w:t>
      </w:r>
    </w:p>
    <w:p w14:paraId="335ABB90">
      <w:pPr>
        <w:rPr>
          <w:rFonts w:hint="default" w:ascii="Times New Roman" w:hAnsi="Times New Roman" w:cs="Times New Roman"/>
          <w:b/>
          <w:bCs/>
        </w:rPr>
      </w:pPr>
    </w:p>
    <w:p w14:paraId="0DAE39B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035300"/>
            <wp:effectExtent l="0" t="0" r="0" b="0"/>
            <wp:docPr id="1088639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39751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614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146425"/>
            <wp:effectExtent l="0" t="0" r="0" b="0"/>
            <wp:docPr id="167537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75873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E66C">
      <w:pPr>
        <w:numPr>
          <w:ilvl w:val="0"/>
          <w:numId w:val="29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grep failures/errors:</w:t>
      </w:r>
    </w:p>
    <w:p w14:paraId="1D8A1F7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458470"/>
            <wp:effectExtent l="0" t="0" r="0" b="0"/>
            <wp:docPr id="1580870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70960" name="Picture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39D4">
      <w:pPr>
        <w:numPr>
          <w:ilvl w:val="0"/>
          <w:numId w:val="30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redirect:</w:t>
      </w:r>
    </w:p>
    <w:p w14:paraId="3E7DDDC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246380"/>
            <wp:effectExtent l="0" t="0" r="0" b="1270"/>
            <wp:docPr id="12961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8701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7F5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075305"/>
            <wp:effectExtent l="0" t="0" r="0" b="0"/>
            <wp:docPr id="142572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2975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8AE6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Task 10 – Script setup.sh – variables, command substitution, file/dir checks, permissions (use vim)</w:t>
      </w:r>
    </w:p>
    <w:p w14:paraId="19052583">
      <w:pPr>
        <w:rPr>
          <w:rFonts w:hint="default" w:ascii="Times New Roman" w:hAnsi="Times New Roman" w:cs="Times New Roman"/>
        </w:rPr>
      </w:pPr>
    </w:p>
    <w:p w14:paraId="15D1748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Make executable with:</w:t>
      </w:r>
    </w:p>
    <w:p w14:paraId="5CFE91D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1303655"/>
            <wp:effectExtent l="0" t="0" r="0" b="0"/>
            <wp:docPr id="149139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92249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66D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1266825"/>
            <wp:effectExtent l="0" t="0" r="0" b="9525"/>
            <wp:docPr id="1192365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65794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6560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Step 2 – Define variable var1 and echo it</w:t>
      </w:r>
    </w:p>
    <w:p w14:paraId="13FAEE7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2282825"/>
            <wp:effectExtent l="0" t="0" r="0" b="3175"/>
            <wp:docPr id="103459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95295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6B5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134610" cy="1323975"/>
            <wp:effectExtent l="0" t="0" r="8890" b="9525"/>
            <wp:docPr id="335929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29941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82D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Step 3 – Save output of ls -l into variable allFiles and echo it</w:t>
      </w:r>
    </w:p>
    <w:p w14:paraId="45DF95C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044190"/>
            <wp:effectExtent l="0" t="0" r="0" b="3810"/>
            <wp:docPr id="855089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89382" name="Picture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3AD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780790"/>
            <wp:effectExtent l="0" t="0" r="0" b="0"/>
            <wp:docPr id="79533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37792" name="Picture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387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Step 4 – Directory check (dir1)</w:t>
      </w:r>
    </w:p>
    <w:p w14:paraId="600667C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521075"/>
            <wp:effectExtent l="0" t="0" r="0" b="3175"/>
            <wp:docPr id="715986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86658" name="Picture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502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4904740"/>
            <wp:effectExtent l="0" t="0" r="0" b="0"/>
            <wp:docPr id="14692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0306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4E19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Step 5 – File check (dir1/file2)</w:t>
      </w:r>
    </w:p>
    <w:p w14:paraId="70273F1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5141595"/>
            <wp:effectExtent l="0" t="0" r="0" b="1905"/>
            <wp:docPr id="63831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13531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B95E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5645150"/>
            <wp:effectExtent l="0" t="0" r="0" b="0"/>
            <wp:docPr id="1966797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97443" name="Picture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BEE3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884295"/>
            <wp:effectExtent l="0" t="0" r="0" b="1905"/>
            <wp:docPr id="84817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75775" name="Picture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E638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Task 11 — Argument Comparisons</w:t>
      </w:r>
    </w:p>
    <w:p w14:paraId="47A43BB0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🔹 Step 0 — Create file and define variables</w:t>
      </w:r>
    </w:p>
    <w:p w14:paraId="0F2D84A0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2057400" cy="1381125"/>
            <wp:effectExtent l="0" t="0" r="0" b="9525"/>
            <wp:docPr id="5784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8395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5641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909060"/>
            <wp:effectExtent l="0" t="0" r="0" b="0"/>
            <wp:docPr id="700738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38238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045B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🔹 Step 1 — -eq (equal)</w:t>
      </w:r>
    </w:p>
    <w:p w14:paraId="5DB0C9A2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Append:</w:t>
      </w:r>
    </w:p>
    <w:p w14:paraId="05649932">
      <w:pPr>
        <w:rPr>
          <w:rFonts w:hint="default" w:ascii="Times New Roman" w:hAnsi="Times New Roman" w:cs="Times New Roman"/>
          <w:b/>
          <w:bCs/>
        </w:rPr>
      </w:pPr>
    </w:p>
    <w:p w14:paraId="2447B9A4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2894965"/>
            <wp:effectExtent l="0" t="0" r="0" b="635"/>
            <wp:docPr id="882369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69713" name="Picture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36CC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6617335"/>
            <wp:effectExtent l="0" t="0" r="0" b="0"/>
            <wp:docPr id="960723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23169" name="Picture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3061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Step 2 — -ne (not equal)</w:t>
      </w:r>
    </w:p>
    <w:p w14:paraId="1D079A7E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5354320"/>
            <wp:effectExtent l="0" t="0" r="0" b="0"/>
            <wp:docPr id="1438569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69157" name="Picture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51DA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Step 3 — -gt (greater than)</w:t>
      </w:r>
    </w:p>
    <w:p w14:paraId="7471DFFF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119120"/>
            <wp:effectExtent l="0" t="0" r="0" b="5080"/>
            <wp:docPr id="11789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7572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BBB0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4971415"/>
            <wp:effectExtent l="0" t="0" r="0" b="635"/>
            <wp:docPr id="807152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152328" name="Picture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5391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🔹 Step 4 — -lt (less than)</w:t>
      </w:r>
    </w:p>
    <w:p w14:paraId="7CCB63CA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5534025"/>
            <wp:effectExtent l="0" t="0" r="0" b="9525"/>
            <wp:docPr id="193043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34506" name="Picture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19C0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410585"/>
            <wp:effectExtent l="0" t="0" r="0" b="0"/>
            <wp:docPr id="1778300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00054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7124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Step 5 — -ge (greater or equal)</w:t>
      </w:r>
    </w:p>
    <w:p w14:paraId="37B44865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Append:</w:t>
      </w:r>
    </w:p>
    <w:p w14:paraId="41A3FB13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5215255"/>
            <wp:effectExtent l="0" t="0" r="0" b="4445"/>
            <wp:docPr id="40883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32729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CCDE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4656455"/>
            <wp:effectExtent l="0" t="0" r="0" b="0"/>
            <wp:docPr id="17068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6186" name="Picture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633D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Step 7 — String equality =</w:t>
      </w:r>
    </w:p>
    <w:p w14:paraId="1418F1B1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7332980"/>
            <wp:effectExtent l="0" t="0" r="0" b="1270"/>
            <wp:docPr id="2147433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33446" name="Picture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8ED0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Step 8 — String inequality !=</w:t>
      </w:r>
    </w:p>
    <w:p w14:paraId="104E34C3">
      <w:pPr>
        <w:rPr>
          <w:rFonts w:hint="default" w:ascii="Times New Roman" w:hAnsi="Times New Roman" w:cs="Times New Roman"/>
          <w:b/>
          <w:bCs/>
        </w:rPr>
      </w:pPr>
    </w:p>
    <w:p w14:paraId="1EE1F69C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6428740"/>
            <wp:effectExtent l="0" t="0" r="0" b="0"/>
            <wp:docPr id="168187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78029" name="Picture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C980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627755"/>
            <wp:effectExtent l="0" t="0" r="0" b="0"/>
            <wp:docPr id="14914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6829" name="Picture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1FAD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Step 9 — Check empty string -z</w:t>
      </w:r>
    </w:p>
    <w:p w14:paraId="4C243D53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5034915"/>
            <wp:effectExtent l="0" t="0" r="0" b="0"/>
            <wp:docPr id="92523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36185" name="Picture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8C49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4467860"/>
            <wp:effectExtent l="0" t="0" r="0" b="8890"/>
            <wp:docPr id="7248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8138" name="Picture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817C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Task 13 – setup.sh – While Loop Summation and Functions</w:t>
      </w:r>
    </w:p>
    <w:p w14:paraId="35995B45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🔹 Step 1 – Shebang only</w:t>
      </w:r>
    </w:p>
    <w:p w14:paraId="154E6175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4429125" cy="2066925"/>
            <wp:effectExtent l="0" t="0" r="9525" b="9525"/>
            <wp:docPr id="1007001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01609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F93D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1546225"/>
            <wp:effectExtent l="0" t="0" r="0" b="0"/>
            <wp:docPr id="1908727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27996" name="Picture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10AA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Step 2 – Interactive While-Loop Summation</w:t>
      </w:r>
    </w:p>
    <w:p w14:paraId="7E9E2D09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497580"/>
            <wp:effectExtent l="0" t="0" r="0" b="7620"/>
            <wp:docPr id="204334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42977" name="Picture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C2B3">
      <w:pPr>
        <w:rPr>
          <w:rFonts w:hint="default" w:ascii="Times New Roman" w:hAnsi="Times New Roman" w:cs="Times New Roman"/>
          <w:b/>
          <w:bCs/>
        </w:rPr>
      </w:pPr>
      <w:bookmarkStart w:id="0" w:name="_GoBack"/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144135" cy="2009775"/>
            <wp:effectExtent l="0" t="0" r="0" b="9525"/>
            <wp:docPr id="127989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1431" name="Picture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75180E1B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Step 3 – Move into a Function (sum_two)</w:t>
      </w:r>
    </w:p>
    <w:p w14:paraId="66988B7D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4173220"/>
            <wp:effectExtent l="0" t="0" r="0" b="0"/>
            <wp:docPr id="1935639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39841" name="Picture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F193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087370"/>
            <wp:effectExtent l="0" t="0" r="0" b="0"/>
            <wp:docPr id="1024772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72462" name="Picture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2349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Step 4 – Function with Two Numeric Arguments</w:t>
      </w:r>
    </w:p>
    <w:p w14:paraId="3FEE08C4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3562350"/>
            <wp:effectExtent l="0" t="0" r="0" b="0"/>
            <wp:docPr id="55399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92012" name="Picture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5625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458460" cy="3409950"/>
            <wp:effectExtent l="0" t="0" r="8890" b="0"/>
            <wp:docPr id="1906063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63360" name="Picture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ABED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2469515"/>
            <wp:effectExtent l="0" t="0" r="0" b="6985"/>
            <wp:docPr id="766524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24282" name="Picture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BE85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1817370"/>
            <wp:effectExtent l="0" t="0" r="0" b="0"/>
            <wp:docPr id="34936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36754" name="Picture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4077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4048125"/>
            <wp:effectExtent l="0" t="0" r="0" b="9525"/>
            <wp:docPr id="1928851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51376" name="Picture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F1AC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1588135"/>
            <wp:effectExtent l="0" t="0" r="0" b="0"/>
            <wp:docPr id="1050013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13666" name="Picture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11F5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2859405"/>
            <wp:effectExtent l="0" t="0" r="0" b="0"/>
            <wp:docPr id="1418291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91477" name="Picture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A008">
      <w:pPr>
        <w:rPr>
          <w:rFonts w:hint="default" w:ascii="Times New Roman" w:hAnsi="Times New Roman" w:cs="Times New Roman"/>
          <w:b/>
          <w:bCs/>
        </w:rPr>
      </w:pPr>
    </w:p>
    <w:p w14:paraId="7FDA49A1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2712720"/>
            <wp:effectExtent l="0" t="0" r="0" b="0"/>
            <wp:docPr id="768621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21840" name="Picture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445C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2656840"/>
            <wp:effectExtent l="0" t="0" r="0" b="0"/>
            <wp:docPr id="198114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40931" name="Picture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A414">
      <w:pPr>
        <w:rPr>
          <w:rFonts w:hint="default" w:ascii="Times New Roman" w:hAnsi="Times New Roman" w:cs="Times New Roman"/>
          <w:b/>
          <w:bCs/>
        </w:rPr>
      </w:pPr>
    </w:p>
    <w:p w14:paraId="5FCC9992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drawing>
          <wp:inline distT="0" distB="0" distL="0" distR="0">
            <wp:extent cx="5943600" cy="2712720"/>
            <wp:effectExtent l="0" t="0" r="0" b="0"/>
            <wp:docPr id="1084646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46904" name="Picture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6BD3">
      <w:pPr>
        <w:rPr>
          <w:rFonts w:hint="default" w:ascii="Times New Roman" w:hAnsi="Times New Roman" w:cs="Times New Roman"/>
          <w:b/>
          <w:bCs/>
        </w:rPr>
      </w:pPr>
    </w:p>
    <w:p w14:paraId="18625379">
      <w:pPr>
        <w:rPr>
          <w:rFonts w:hint="default" w:ascii="Times New Roman" w:hAnsi="Times New Roman" w:cs="Times New Roman"/>
          <w:b/>
          <w:bCs/>
        </w:rPr>
      </w:pPr>
    </w:p>
    <w:p w14:paraId="2EA443BA">
      <w:pPr>
        <w:rPr>
          <w:rFonts w:hint="default" w:ascii="Times New Roman" w:hAnsi="Times New Roman" w:cs="Times New Roman"/>
          <w:b/>
          <w:bCs/>
        </w:rPr>
      </w:pP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egoe UI Emoji">
    <w:panose1 w:val="020B0502040204020203"/>
    <w:charset w:val="00"/>
    <w:family w:val="swiss"/>
    <w:pitch w:val="default"/>
    <w:sig w:usb0="00000001" w:usb1="02000000" w:usb2="08000000" w:usb3="00000000" w:csb0="00000001" w:csb1="00000000"/>
  </w:font>
  <w:font w:name="Algerian">
    <w:panose1 w:val="04020705040A02060702"/>
    <w:charset w:val="00"/>
    <w:family w:val="decorative"/>
    <w:pitch w:val="default"/>
    <w:sig w:usb0="00000003" w:usb1="00000000" w:usb2="00000000" w:usb3="00000000" w:csb0="20000001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4DB7FAA"/>
    <w:multiLevelType w:val="multilevel"/>
    <w:tmpl w:val="04DB7FAA"/>
    <w:lvl w:ilvl="0" w:tentative="0">
      <w:start w:val="6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05F5393B"/>
    <w:multiLevelType w:val="multilevel"/>
    <w:tmpl w:val="05F5393B"/>
    <w:lvl w:ilvl="0" w:tentative="0">
      <w:start w:val="6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117E4BA5"/>
    <w:multiLevelType w:val="multilevel"/>
    <w:tmpl w:val="117E4BA5"/>
    <w:lvl w:ilvl="0" w:tentative="0">
      <w:start w:val="3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>
    <w:nsid w:val="13182A3B"/>
    <w:multiLevelType w:val="multilevel"/>
    <w:tmpl w:val="13182A3B"/>
    <w:lvl w:ilvl="0" w:tentative="0">
      <w:start w:val="8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>
    <w:nsid w:val="1F832E23"/>
    <w:multiLevelType w:val="multilevel"/>
    <w:tmpl w:val="1F832E23"/>
    <w:lvl w:ilvl="0" w:tentative="0">
      <w:start w:val="4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">
    <w:nsid w:val="246F69D3"/>
    <w:multiLevelType w:val="multilevel"/>
    <w:tmpl w:val="246F69D3"/>
    <w:lvl w:ilvl="0" w:tentative="0">
      <w:start w:val="3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>
    <w:nsid w:val="28F86840"/>
    <w:multiLevelType w:val="multilevel"/>
    <w:tmpl w:val="28F86840"/>
    <w:lvl w:ilvl="0" w:tentative="0">
      <w:start w:val="3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>
    <w:nsid w:val="29A37D6B"/>
    <w:multiLevelType w:val="multilevel"/>
    <w:tmpl w:val="29A37D6B"/>
    <w:lvl w:ilvl="0" w:tentative="0">
      <w:start w:val="4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">
    <w:nsid w:val="2B4A00F5"/>
    <w:multiLevelType w:val="multilevel"/>
    <w:tmpl w:val="2B4A00F5"/>
    <w:lvl w:ilvl="0" w:tentative="0">
      <w:start w:val="5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9">
    <w:nsid w:val="31861EE6"/>
    <w:multiLevelType w:val="multilevel"/>
    <w:tmpl w:val="31861EE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0">
    <w:nsid w:val="38F96CC3"/>
    <w:multiLevelType w:val="multilevel"/>
    <w:tmpl w:val="38F96CC3"/>
    <w:lvl w:ilvl="0" w:tentative="0">
      <w:start w:val="10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1">
    <w:nsid w:val="3EBA1DA2"/>
    <w:multiLevelType w:val="multilevel"/>
    <w:tmpl w:val="3EBA1DA2"/>
    <w:lvl w:ilvl="0" w:tentative="0">
      <w:start w:val="10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2">
    <w:nsid w:val="44D8546D"/>
    <w:multiLevelType w:val="multilevel"/>
    <w:tmpl w:val="44D8546D"/>
    <w:lvl w:ilvl="0" w:tentative="0">
      <w:start w:val="5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3">
    <w:nsid w:val="497D7EC9"/>
    <w:multiLevelType w:val="multilevel"/>
    <w:tmpl w:val="497D7EC9"/>
    <w:lvl w:ilvl="0" w:tentative="0">
      <w:start w:val="4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4">
    <w:nsid w:val="4DB30318"/>
    <w:multiLevelType w:val="multilevel"/>
    <w:tmpl w:val="4DB3031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5">
    <w:nsid w:val="4E7D67EB"/>
    <w:multiLevelType w:val="multilevel"/>
    <w:tmpl w:val="4E7D67E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6">
    <w:nsid w:val="4F8A1E35"/>
    <w:multiLevelType w:val="multilevel"/>
    <w:tmpl w:val="4F8A1E35"/>
    <w:lvl w:ilvl="0" w:tentative="0">
      <w:start w:val="3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7">
    <w:nsid w:val="56972E34"/>
    <w:multiLevelType w:val="multilevel"/>
    <w:tmpl w:val="56972E3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8">
    <w:nsid w:val="57941C41"/>
    <w:multiLevelType w:val="multilevel"/>
    <w:tmpl w:val="57941C41"/>
    <w:lvl w:ilvl="0" w:tentative="0">
      <w:start w:val="2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9">
    <w:nsid w:val="5BB86C8E"/>
    <w:multiLevelType w:val="multilevel"/>
    <w:tmpl w:val="5BB86C8E"/>
    <w:lvl w:ilvl="0" w:tentative="0">
      <w:start w:val="2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0">
    <w:nsid w:val="5E1A5A0C"/>
    <w:multiLevelType w:val="multilevel"/>
    <w:tmpl w:val="5E1A5A0C"/>
    <w:lvl w:ilvl="0" w:tentative="0">
      <w:start w:val="3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1">
    <w:nsid w:val="6E324CEB"/>
    <w:multiLevelType w:val="multilevel"/>
    <w:tmpl w:val="6E324CEB"/>
    <w:lvl w:ilvl="0" w:tentative="0">
      <w:start w:val="1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2">
    <w:nsid w:val="6EDD702A"/>
    <w:multiLevelType w:val="multilevel"/>
    <w:tmpl w:val="6EDD702A"/>
    <w:lvl w:ilvl="0" w:tentative="0">
      <w:start w:val="2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3">
    <w:nsid w:val="72F43BC3"/>
    <w:multiLevelType w:val="multilevel"/>
    <w:tmpl w:val="72F43BC3"/>
    <w:lvl w:ilvl="0" w:tentative="0">
      <w:start w:val="3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4">
    <w:nsid w:val="74593D18"/>
    <w:multiLevelType w:val="multilevel"/>
    <w:tmpl w:val="74593D18"/>
    <w:lvl w:ilvl="0" w:tentative="0">
      <w:start w:val="4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5">
    <w:nsid w:val="77E8587B"/>
    <w:multiLevelType w:val="multilevel"/>
    <w:tmpl w:val="77E8587B"/>
    <w:lvl w:ilvl="0" w:tentative="0">
      <w:start w:val="2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6">
    <w:nsid w:val="7997746E"/>
    <w:multiLevelType w:val="multilevel"/>
    <w:tmpl w:val="7997746E"/>
    <w:lvl w:ilvl="0" w:tentative="0">
      <w:start w:val="2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7">
    <w:nsid w:val="7BA94B6A"/>
    <w:multiLevelType w:val="multilevel"/>
    <w:tmpl w:val="7BA94B6A"/>
    <w:lvl w:ilvl="0" w:tentative="0">
      <w:start w:val="4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8">
    <w:nsid w:val="7CD42F46"/>
    <w:multiLevelType w:val="multilevel"/>
    <w:tmpl w:val="7CD42F46"/>
    <w:lvl w:ilvl="0" w:tentative="0">
      <w:start w:val="2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9">
    <w:nsid w:val="7FD3261F"/>
    <w:multiLevelType w:val="multilevel"/>
    <w:tmpl w:val="7FD3261F"/>
    <w:lvl w:ilvl="0" w:tentative="0">
      <w:start w:val="2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17"/>
  </w:num>
  <w:num w:numId="2">
    <w:abstractNumId w:val="19"/>
  </w:num>
  <w:num w:numId="3">
    <w:abstractNumId w:val="6"/>
  </w:num>
  <w:num w:numId="4">
    <w:abstractNumId w:val="9"/>
  </w:num>
  <w:num w:numId="5">
    <w:abstractNumId w:val="18"/>
  </w:num>
  <w:num w:numId="6">
    <w:abstractNumId w:val="15"/>
  </w:num>
  <w:num w:numId="7">
    <w:abstractNumId w:val="28"/>
  </w:num>
  <w:num w:numId="8">
    <w:abstractNumId w:val="20"/>
  </w:num>
  <w:num w:numId="9">
    <w:abstractNumId w:val="27"/>
  </w:num>
  <w:num w:numId="10">
    <w:abstractNumId w:val="14"/>
  </w:num>
  <w:num w:numId="11">
    <w:abstractNumId w:val="29"/>
  </w:num>
  <w:num w:numId="12">
    <w:abstractNumId w:val="4"/>
  </w:num>
  <w:num w:numId="13">
    <w:abstractNumId w:val="1"/>
  </w:num>
  <w:num w:numId="14">
    <w:abstractNumId w:val="3"/>
  </w:num>
  <w:num w:numId="15">
    <w:abstractNumId w:val="10"/>
  </w:num>
  <w:num w:numId="16">
    <w:abstractNumId w:val="11"/>
  </w:num>
  <w:num w:numId="17">
    <w:abstractNumId w:val="21"/>
  </w:num>
  <w:num w:numId="18">
    <w:abstractNumId w:val="26"/>
  </w:num>
  <w:num w:numId="19">
    <w:abstractNumId w:val="16"/>
  </w:num>
  <w:num w:numId="20">
    <w:abstractNumId w:val="13"/>
  </w:num>
  <w:num w:numId="21">
    <w:abstractNumId w:val="8"/>
  </w:num>
  <w:num w:numId="22">
    <w:abstractNumId w:val="22"/>
  </w:num>
  <w:num w:numId="23">
    <w:abstractNumId w:val="23"/>
  </w:num>
  <w:num w:numId="24">
    <w:abstractNumId w:val="24"/>
  </w:num>
  <w:num w:numId="25">
    <w:abstractNumId w:val="12"/>
  </w:num>
  <w:num w:numId="26">
    <w:abstractNumId w:val="0"/>
  </w:num>
  <w:num w:numId="27">
    <w:abstractNumId w:val="25"/>
  </w:num>
  <w:num w:numId="28">
    <w:abstractNumId w:val="2"/>
  </w:num>
  <w:num w:numId="29">
    <w:abstractNumId w:val="5"/>
  </w:num>
  <w:num w:numId="3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6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3CF7"/>
    <w:rsid w:val="00016810"/>
    <w:rsid w:val="00102020"/>
    <w:rsid w:val="001E37A5"/>
    <w:rsid w:val="00284FB9"/>
    <w:rsid w:val="00393CF7"/>
    <w:rsid w:val="003C6689"/>
    <w:rsid w:val="004207CD"/>
    <w:rsid w:val="004341FB"/>
    <w:rsid w:val="00483EC1"/>
    <w:rsid w:val="004A32CD"/>
    <w:rsid w:val="00622BF9"/>
    <w:rsid w:val="00632123"/>
    <w:rsid w:val="00750DAB"/>
    <w:rsid w:val="007B4C05"/>
    <w:rsid w:val="008C638A"/>
    <w:rsid w:val="00A66905"/>
    <w:rsid w:val="00AD231C"/>
    <w:rsid w:val="00B1203E"/>
    <w:rsid w:val="00B80248"/>
    <w:rsid w:val="00C435B8"/>
    <w:rsid w:val="00CB75E1"/>
    <w:rsid w:val="00CC7322"/>
    <w:rsid w:val="00DD76B8"/>
    <w:rsid w:val="00F234AD"/>
    <w:rsid w:val="00F424B2"/>
    <w:rsid w:val="6D210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Theme="minorHAnsi" w:hAnsiTheme="minorHAnsi" w:eastAsiaTheme="minorHAnsi" w:cstheme="minorBidi"/>
      <w:kern w:val="2"/>
      <w:sz w:val="24"/>
      <w:szCs w:val="24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3">
    <w:name w:val="heading 2"/>
    <w:basedOn w:val="1"/>
    <w:next w:val="1"/>
    <w:link w:val="17"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4">
    <w:name w:val="heading 3"/>
    <w:basedOn w:val="1"/>
    <w:next w:val="1"/>
    <w:link w:val="18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2F5597" w:themeColor="accent1" w:themeShade="BF"/>
      <w:sz w:val="28"/>
      <w:szCs w:val="28"/>
    </w:rPr>
  </w:style>
  <w:style w:type="paragraph" w:styleId="5">
    <w:name w:val="heading 4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20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2F5597" w:themeColor="accent1" w:themeShade="BF"/>
    </w:rPr>
  </w:style>
  <w:style w:type="paragraph" w:styleId="7">
    <w:name w:val="heading 6"/>
    <w:basedOn w:val="1"/>
    <w:next w:val="1"/>
    <w:link w:val="21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2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3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4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HTML Code"/>
    <w:basedOn w:val="11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14">
    <w:name w:val="Subtitle"/>
    <w:basedOn w:val="1"/>
    <w:next w:val="1"/>
    <w:link w:val="26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5">
    <w:name w:val="Title"/>
    <w:basedOn w:val="1"/>
    <w:next w:val="1"/>
    <w:link w:val="25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6">
    <w:name w:val="Heading 1 Char"/>
    <w:basedOn w:val="11"/>
    <w:link w:val="2"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17">
    <w:name w:val="Heading 2 Char"/>
    <w:basedOn w:val="11"/>
    <w:link w:val="3"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18">
    <w:name w:val="Heading 3 Char"/>
    <w:basedOn w:val="11"/>
    <w:link w:val="4"/>
    <w:semiHidden/>
    <w:qFormat/>
    <w:uiPriority w:val="9"/>
    <w:rPr>
      <w:rFonts w:eastAsiaTheme="majorEastAsia" w:cstheme="majorBidi"/>
      <w:color w:val="2F5597" w:themeColor="accent1" w:themeShade="BF"/>
      <w:sz w:val="28"/>
      <w:szCs w:val="28"/>
    </w:rPr>
  </w:style>
  <w:style w:type="character" w:customStyle="1" w:styleId="19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2F5597" w:themeColor="accent1" w:themeShade="BF"/>
    </w:rPr>
  </w:style>
  <w:style w:type="character" w:customStyle="1" w:styleId="20">
    <w:name w:val="Heading 5 Char"/>
    <w:basedOn w:val="11"/>
    <w:link w:val="6"/>
    <w:semiHidden/>
    <w:uiPriority w:val="9"/>
    <w:rPr>
      <w:rFonts w:eastAsiaTheme="majorEastAsia" w:cstheme="majorBidi"/>
      <w:color w:val="2F5597" w:themeColor="accent1" w:themeShade="BF"/>
    </w:rPr>
  </w:style>
  <w:style w:type="character" w:customStyle="1" w:styleId="21">
    <w:name w:val="Heading 6 Char"/>
    <w:basedOn w:val="11"/>
    <w:link w:val="7"/>
    <w:semiHidden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Heading 7 Char"/>
    <w:basedOn w:val="11"/>
    <w:link w:val="8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3">
    <w:name w:val="Heading 8 Char"/>
    <w:basedOn w:val="11"/>
    <w:link w:val="9"/>
    <w:semiHidden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4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5">
    <w:name w:val="Title Char"/>
    <w:basedOn w:val="11"/>
    <w:link w:val="15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6">
    <w:name w:val="Subtitle Char"/>
    <w:basedOn w:val="11"/>
    <w:link w:val="14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7">
    <w:name w:val="Quote"/>
    <w:basedOn w:val="1"/>
    <w:next w:val="1"/>
    <w:link w:val="28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8">
    <w:name w:val="Quote Char"/>
    <w:basedOn w:val="11"/>
    <w:link w:val="27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9">
    <w:name w:val="List Paragraph"/>
    <w:basedOn w:val="1"/>
    <w:qFormat/>
    <w:uiPriority w:val="34"/>
    <w:pPr>
      <w:ind w:left="720"/>
      <w:contextualSpacing/>
    </w:pPr>
  </w:style>
  <w:style w:type="character" w:customStyle="1" w:styleId="30">
    <w:name w:val="Intense Emphasis"/>
    <w:basedOn w:val="11"/>
    <w:qFormat/>
    <w:uiPriority w:val="21"/>
    <w:rPr>
      <w:i/>
      <w:iCs/>
      <w:color w:val="2F5597" w:themeColor="accent1" w:themeShade="BF"/>
    </w:rPr>
  </w:style>
  <w:style w:type="paragraph" w:styleId="31">
    <w:name w:val="Intense Quote"/>
    <w:basedOn w:val="1"/>
    <w:next w:val="1"/>
    <w:link w:val="32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2">
    <w:name w:val="Intense Quote Char"/>
    <w:basedOn w:val="11"/>
    <w:link w:val="31"/>
    <w:qFormat/>
    <w:uiPriority w:val="30"/>
    <w:rPr>
      <w:i/>
      <w:iCs/>
      <w:color w:val="2F5597" w:themeColor="accent1" w:themeShade="BF"/>
    </w:rPr>
  </w:style>
  <w:style w:type="character" w:customStyle="1" w:styleId="33">
    <w:name w:val="Intense Reference"/>
    <w:basedOn w:val="11"/>
    <w:qFormat/>
    <w:uiPriority w:val="32"/>
    <w:rPr>
      <w:b/>
      <w:bCs/>
      <w:smallCaps/>
      <w:color w:val="2F5597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8" Type="http://schemas.openxmlformats.org/officeDocument/2006/relationships/fontTable" Target="fontTable.xml"/><Relationship Id="rId97" Type="http://schemas.openxmlformats.org/officeDocument/2006/relationships/numbering" Target="numbering.xml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jpe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45</Pages>
  <Words>529</Words>
  <Characters>3019</Characters>
  <Lines>25</Lines>
  <Paragraphs>7</Paragraphs>
  <TotalTime>2</TotalTime>
  <ScaleCrop>false</ScaleCrop>
  <LinksUpToDate>false</LinksUpToDate>
  <CharactersWithSpaces>3541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2025-11-05T00:56:00Z</dcterms:created>
  <dc:creator>zunaira noor</dc:creator>
  <cp:lastModifiedBy>Zunaira Noor05</cp:lastModifiedBy>
  <dcterms:modified xsi:type="dcterms:W3CDTF">2025-11-30T10:04:01Z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F8DDF24F7D10430D950A5C1929AEFA2E_12</vt:lpwstr>
  </property>
</Properties>
</file>